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5D9B1" w14:textId="77777777" w:rsidR="00341DF9" w:rsidRPr="00D15483" w:rsidRDefault="00D15483">
      <w:pPr>
        <w:pStyle w:val="Title"/>
        <w:jc w:val="center"/>
        <w:rPr>
          <w:rFonts w:ascii="Calibri" w:eastAsia="Calibri" w:hAnsi="Calibri" w:cs="Calibri"/>
          <w:b/>
          <w:sz w:val="54"/>
          <w:szCs w:val="54"/>
        </w:rPr>
      </w:pPr>
      <w:bookmarkStart w:id="0" w:name="_8igjd222jan5" w:colFirst="0" w:colLast="0"/>
      <w:bookmarkStart w:id="1" w:name="_GoBack"/>
      <w:bookmarkEnd w:id="0"/>
      <w:r w:rsidRPr="00D15483">
        <w:rPr>
          <w:rFonts w:ascii="Calibri" w:eastAsia="Calibri" w:hAnsi="Calibri" w:cs="Calibri"/>
          <w:b/>
          <w:sz w:val="54"/>
          <w:szCs w:val="54"/>
        </w:rPr>
        <w:t>How to Do YouTube on a Budget</w:t>
      </w:r>
    </w:p>
    <w:bookmarkEnd w:id="1"/>
    <w:p w14:paraId="290D4B78" w14:textId="77777777" w:rsidR="00341DF9" w:rsidRDefault="00341DF9"/>
    <w:p w14:paraId="7E151148"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Doing YouTube on a budget can feel like an impossible task. From ideating and producing videos to marketing yourself, it's easy to feel overwhelmed with the costs of creating content for the world's largest online video platform. But with a few simple stra</w:t>
      </w:r>
      <w:r>
        <w:rPr>
          <w:rFonts w:ascii="Calibri" w:eastAsia="Calibri" w:hAnsi="Calibri" w:cs="Calibri"/>
          <w:sz w:val="32"/>
          <w:szCs w:val="32"/>
        </w:rPr>
        <w:t xml:space="preserve">tegies and some creativity, it is possible to make great videos without breaking the bank. </w:t>
      </w:r>
    </w:p>
    <w:p w14:paraId="0944FD6E"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In this article, we will discuss some tips and tricks that will help you create top-notch content while still staying within your budget. We will also provide advic</w:t>
      </w:r>
      <w:r>
        <w:rPr>
          <w:rFonts w:ascii="Calibri" w:eastAsia="Calibri" w:hAnsi="Calibri" w:cs="Calibri"/>
          <w:sz w:val="32"/>
          <w:szCs w:val="32"/>
        </w:rPr>
        <w:t>e on how to market your channel without spending a fortune, so get ready to start maximizing your return on investment.</w:t>
      </w:r>
    </w:p>
    <w:p w14:paraId="36BB2B9F" w14:textId="77777777" w:rsidR="00341DF9" w:rsidRDefault="00D15483">
      <w:pPr>
        <w:pStyle w:val="Heading2"/>
        <w:keepNext w:val="0"/>
        <w:keepLines w:val="0"/>
        <w:spacing w:after="80"/>
        <w:jc w:val="both"/>
        <w:rPr>
          <w:rFonts w:ascii="Calibri" w:eastAsia="Calibri" w:hAnsi="Calibri" w:cs="Calibri"/>
          <w:b/>
          <w:sz w:val="44"/>
          <w:szCs w:val="44"/>
        </w:rPr>
      </w:pPr>
      <w:bookmarkStart w:id="2" w:name="_p338bdpndph" w:colFirst="0" w:colLast="0"/>
      <w:bookmarkEnd w:id="2"/>
      <w:r>
        <w:rPr>
          <w:rFonts w:ascii="Calibri" w:eastAsia="Calibri" w:hAnsi="Calibri" w:cs="Calibri"/>
          <w:b/>
          <w:sz w:val="44"/>
          <w:szCs w:val="44"/>
        </w:rPr>
        <w:t>Setting a Budget for Your YouTube Channel</w:t>
      </w:r>
    </w:p>
    <w:p w14:paraId="45853140"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Creating and managing a successful YouTube channel requires careful planning and budgeting. Se</w:t>
      </w:r>
      <w:r>
        <w:rPr>
          <w:rFonts w:ascii="Calibri" w:eastAsia="Calibri" w:hAnsi="Calibri" w:cs="Calibri"/>
          <w:sz w:val="32"/>
          <w:szCs w:val="32"/>
        </w:rPr>
        <w:t>tting a budget for your YouTube channel is essential to ensure that you have the resources to produce quality content and market it effectively to reach your target audience.</w:t>
      </w:r>
    </w:p>
    <w:p w14:paraId="21BF50D3"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Before you begin, it's important to decide how much money you are willing or able</w:t>
      </w:r>
      <w:r>
        <w:rPr>
          <w:rFonts w:ascii="Calibri" w:eastAsia="Calibri" w:hAnsi="Calibri" w:cs="Calibri"/>
          <w:sz w:val="32"/>
          <w:szCs w:val="32"/>
        </w:rPr>
        <w:t xml:space="preserve"> to invest in your YouTube channel. Make sure to roughly include all costs associated with creating video content, such as equipment rental, software purchases, editing fees, etc. Additionally, think about how much time you can realistically dedicate to th</w:t>
      </w:r>
      <w:r>
        <w:rPr>
          <w:rFonts w:ascii="Calibri" w:eastAsia="Calibri" w:hAnsi="Calibri" w:cs="Calibri"/>
          <w:sz w:val="32"/>
          <w:szCs w:val="32"/>
        </w:rPr>
        <w:t>e project and factor in any labor costs that may be related.</w:t>
      </w:r>
    </w:p>
    <w:p w14:paraId="438C69B2"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Once you've determined an appropriate budget for your channel, create a plan of action outlining how the money will be allocated across all aspects of the production process. This can include pre</w:t>
      </w:r>
      <w:r>
        <w:rPr>
          <w:rFonts w:ascii="Calibri" w:eastAsia="Calibri" w:hAnsi="Calibri" w:cs="Calibri"/>
          <w:sz w:val="32"/>
          <w:szCs w:val="32"/>
        </w:rPr>
        <w:t>-production activities like researching topics, scripting videos, and storyboarding; production tasks like filming and audio recording; post-production work such as editing; and marketing efforts like social media campaigns or influencer outreach. Allocati</w:t>
      </w:r>
      <w:r>
        <w:rPr>
          <w:rFonts w:ascii="Calibri" w:eastAsia="Calibri" w:hAnsi="Calibri" w:cs="Calibri"/>
          <w:sz w:val="32"/>
          <w:szCs w:val="32"/>
        </w:rPr>
        <w:t>ng funds based on these categories will help keep your spending on track throughout the entire process.</w:t>
      </w:r>
    </w:p>
    <w:p w14:paraId="7CBFB098"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Additionally, depending on the scope of your project, consider incorporating services from freelance contractors or professionals who can offer their ex</w:t>
      </w:r>
      <w:r>
        <w:rPr>
          <w:rFonts w:ascii="Calibri" w:eastAsia="Calibri" w:hAnsi="Calibri" w:cs="Calibri"/>
          <w:sz w:val="32"/>
          <w:szCs w:val="32"/>
        </w:rPr>
        <w:t>pertise in specific areas. Research different options when looking for these services since there may be wide variations in price points between different vendors. Before investing in any service or technology for your channel, research customer reviews on</w:t>
      </w:r>
      <w:r>
        <w:rPr>
          <w:rFonts w:ascii="Calibri" w:eastAsia="Calibri" w:hAnsi="Calibri" w:cs="Calibri"/>
          <w:sz w:val="32"/>
          <w:szCs w:val="32"/>
        </w:rPr>
        <w:t>line or ask colleagues for recommendations so that you get value for money when selecting external partners or tools.</w:t>
      </w:r>
    </w:p>
    <w:p w14:paraId="60E6BCBD"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Overall, setting a budget is an important first step in ensuring that your YouTube channel is well-resourced and set up for success. By ta</w:t>
      </w:r>
      <w:r>
        <w:rPr>
          <w:rFonts w:ascii="Calibri" w:eastAsia="Calibri" w:hAnsi="Calibri" w:cs="Calibri"/>
          <w:sz w:val="32"/>
          <w:szCs w:val="32"/>
        </w:rPr>
        <w:t>king a strategic approach when allocating funds across different components of production and marketing – while also taking advantage of cost-effective solutions – you'll be able to maximize the impact of each dollar spent on your YouTube channel while ach</w:t>
      </w:r>
      <w:r>
        <w:rPr>
          <w:rFonts w:ascii="Calibri" w:eastAsia="Calibri" w:hAnsi="Calibri" w:cs="Calibri"/>
          <w:sz w:val="32"/>
          <w:szCs w:val="32"/>
        </w:rPr>
        <w:t>ieving maximum returns on investment.</w:t>
      </w:r>
    </w:p>
    <w:p w14:paraId="0EE392E1" w14:textId="77777777" w:rsidR="00341DF9" w:rsidRDefault="00D15483">
      <w:pPr>
        <w:pStyle w:val="Heading2"/>
        <w:keepNext w:val="0"/>
        <w:keepLines w:val="0"/>
        <w:spacing w:after="80"/>
        <w:jc w:val="both"/>
        <w:rPr>
          <w:rFonts w:ascii="Calibri" w:eastAsia="Calibri" w:hAnsi="Calibri" w:cs="Calibri"/>
          <w:b/>
          <w:sz w:val="44"/>
          <w:szCs w:val="44"/>
        </w:rPr>
      </w:pPr>
      <w:bookmarkStart w:id="3" w:name="_ynghzquaxgjd" w:colFirst="0" w:colLast="0"/>
      <w:bookmarkEnd w:id="3"/>
      <w:r>
        <w:rPr>
          <w:rFonts w:ascii="Calibri" w:eastAsia="Calibri" w:hAnsi="Calibri" w:cs="Calibri"/>
          <w:b/>
          <w:sz w:val="44"/>
          <w:szCs w:val="44"/>
        </w:rPr>
        <w:t>Optimizing Your Video Production Process</w:t>
      </w:r>
    </w:p>
    <w:p w14:paraId="4B866AA6"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There are several key steps you must take to ensure that your videos are produced quickly and efficiently while still maintaining high quality. First, it's important to create a</w:t>
      </w:r>
      <w:r>
        <w:rPr>
          <w:rFonts w:ascii="Calibri" w:eastAsia="Calibri" w:hAnsi="Calibri" w:cs="Calibri"/>
          <w:sz w:val="32"/>
          <w:szCs w:val="32"/>
        </w:rPr>
        <w:t xml:space="preserve"> pre-production plan that outlines what you need for each video in terms of equipment, talent, and any other necessary items. You should also take the time to research any editing software or plugins that can help you streamline the post-production process</w:t>
      </w:r>
      <w:r>
        <w:rPr>
          <w:rFonts w:ascii="Calibri" w:eastAsia="Calibri" w:hAnsi="Calibri" w:cs="Calibri"/>
          <w:sz w:val="32"/>
          <w:szCs w:val="32"/>
        </w:rPr>
        <w:t xml:space="preserve"> for faster turnaround times.</w:t>
      </w:r>
    </w:p>
    <w:p w14:paraId="7EB642E2"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When it comes to shooting the actual video footage, there are a few things you can do to save money and time. For example, if you don't have access to a professional studio or green screen space, you can utilize natural lighti</w:t>
      </w:r>
      <w:r>
        <w:rPr>
          <w:rFonts w:ascii="Calibri" w:eastAsia="Calibri" w:hAnsi="Calibri" w:cs="Calibri"/>
          <w:sz w:val="32"/>
          <w:szCs w:val="32"/>
        </w:rPr>
        <w:t>ng and other filming techniques, such as using a tripod or gimbal stabilizer instead. Additionally, if you're working with multiple actors or crew members, it's important to communicate clearly during production so that everyone knows their role and respon</w:t>
      </w:r>
      <w:r>
        <w:rPr>
          <w:rFonts w:ascii="Calibri" w:eastAsia="Calibri" w:hAnsi="Calibri" w:cs="Calibri"/>
          <w:sz w:val="32"/>
          <w:szCs w:val="32"/>
        </w:rPr>
        <w:t>sibilities ahead of time.</w:t>
      </w:r>
    </w:p>
    <w:p w14:paraId="3130DD7A"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Finally, when it comes time for post-production work like editing and color grading your videos, be sure to practice good digital asset management by organizing all of your files into easily searchable folders. This will make it e</w:t>
      </w:r>
      <w:r>
        <w:rPr>
          <w:rFonts w:ascii="Calibri" w:eastAsia="Calibri" w:hAnsi="Calibri" w:cs="Calibri"/>
          <w:sz w:val="32"/>
          <w:szCs w:val="32"/>
        </w:rPr>
        <w:t>asier to find specific clips or assets without having to spend extra time rummaging through dozens of different folders. Also, think about using templates or royalty-free music tracks. This will save you money in the long run compared to purchasing individ</w:t>
      </w:r>
      <w:r>
        <w:rPr>
          <w:rFonts w:ascii="Calibri" w:eastAsia="Calibri" w:hAnsi="Calibri" w:cs="Calibri"/>
          <w:sz w:val="32"/>
          <w:szCs w:val="32"/>
        </w:rPr>
        <w:t>ual tracks for each video.</w:t>
      </w:r>
    </w:p>
    <w:p w14:paraId="3AAD5116" w14:textId="77777777" w:rsidR="00341DF9" w:rsidRDefault="00D15483">
      <w:pPr>
        <w:pStyle w:val="Heading2"/>
        <w:keepNext w:val="0"/>
        <w:keepLines w:val="0"/>
        <w:spacing w:after="80"/>
        <w:jc w:val="both"/>
        <w:rPr>
          <w:rFonts w:ascii="Calibri" w:eastAsia="Calibri" w:hAnsi="Calibri" w:cs="Calibri"/>
          <w:b/>
          <w:sz w:val="44"/>
          <w:szCs w:val="44"/>
        </w:rPr>
      </w:pPr>
      <w:bookmarkStart w:id="4" w:name="_n1jaajm5jcoz" w:colFirst="0" w:colLast="0"/>
      <w:bookmarkEnd w:id="4"/>
      <w:r>
        <w:rPr>
          <w:rFonts w:ascii="Calibri" w:eastAsia="Calibri" w:hAnsi="Calibri" w:cs="Calibri"/>
          <w:b/>
          <w:sz w:val="44"/>
          <w:szCs w:val="44"/>
        </w:rPr>
        <w:t>Maximizing the Impact of Your Content</w:t>
      </w:r>
    </w:p>
    <w:p w14:paraId="260C8293"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When producing your video, it is important to consider how to use visuals to convey your message in an effective way. Visuals should be relevant to the topic at hand and should be used strate</w:t>
      </w:r>
      <w:r>
        <w:rPr>
          <w:rFonts w:ascii="Calibri" w:eastAsia="Calibri" w:hAnsi="Calibri" w:cs="Calibri"/>
          <w:sz w:val="32"/>
          <w:szCs w:val="32"/>
        </w:rPr>
        <w:t>gically throughout the video to reinforce key points or create a sense of continuity. Visuals can include images, video clips, and animations, as well as text overlays such as captions or subtitles. Audio elements such as voiceovers and sound effects shoul</w:t>
      </w:r>
      <w:r>
        <w:rPr>
          <w:rFonts w:ascii="Calibri" w:eastAsia="Calibri" w:hAnsi="Calibri" w:cs="Calibri"/>
          <w:sz w:val="32"/>
          <w:szCs w:val="32"/>
        </w:rPr>
        <w:t>d also be considered, that help bring the content alive for viewers.</w:t>
      </w:r>
    </w:p>
    <w:p w14:paraId="48FA031D"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It is very important to create videos that are engaging for viewers. This includes using interesting formats such as interviews, vlogs, or instructional videos that keep viewers' attentio</w:t>
      </w:r>
      <w:r>
        <w:rPr>
          <w:rFonts w:ascii="Calibri" w:eastAsia="Calibri" w:hAnsi="Calibri" w:cs="Calibri"/>
          <w:sz w:val="32"/>
          <w:szCs w:val="32"/>
        </w:rPr>
        <w:t>n throughout the entire video. Additionally, keeping track of viewer engagement metrics, such as watch times, can help inform future decisions about how best to create content that resonates with audiences.</w:t>
      </w:r>
    </w:p>
    <w:p w14:paraId="3A5654D7" w14:textId="77777777" w:rsidR="00341DF9" w:rsidRDefault="00D15483">
      <w:pPr>
        <w:pStyle w:val="Heading2"/>
        <w:keepNext w:val="0"/>
        <w:keepLines w:val="0"/>
        <w:spacing w:after="80"/>
        <w:jc w:val="both"/>
        <w:rPr>
          <w:rFonts w:ascii="Calibri" w:eastAsia="Calibri" w:hAnsi="Calibri" w:cs="Calibri"/>
          <w:b/>
          <w:sz w:val="44"/>
          <w:szCs w:val="44"/>
        </w:rPr>
      </w:pPr>
      <w:bookmarkStart w:id="5" w:name="_9wvqcgj368j4" w:colFirst="0" w:colLast="0"/>
      <w:bookmarkEnd w:id="5"/>
      <w:r>
        <w:rPr>
          <w:rFonts w:ascii="Calibri" w:eastAsia="Calibri" w:hAnsi="Calibri" w:cs="Calibri"/>
          <w:b/>
          <w:sz w:val="44"/>
          <w:szCs w:val="44"/>
        </w:rPr>
        <w:t>Utilizing Free and Low-Cost Marketing Strategies</w:t>
      </w:r>
    </w:p>
    <w:p w14:paraId="1D0185C3"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When it comes to marketing your YouTube channel on a budget, there are plenty of low-cost and free strategies you can use to get the word out about your content. Social media platforms like Twitter, Instagram, Facebook, and Reddit are great for exposing yo</w:t>
      </w:r>
      <w:r>
        <w:rPr>
          <w:rFonts w:ascii="Calibri" w:eastAsia="Calibri" w:hAnsi="Calibri" w:cs="Calibri"/>
          <w:sz w:val="32"/>
          <w:szCs w:val="32"/>
        </w:rPr>
        <w:t>ur videos to new audiences. You can create engaging posts featuring screenshots from your videos, relevant hashtags, and links to the video itself. Make sure to include an enticing caption that gives viewers an idea of what they'll be watching.</w:t>
      </w:r>
    </w:p>
    <w:p w14:paraId="5E755285"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Another eff</w:t>
      </w:r>
      <w:r>
        <w:rPr>
          <w:rFonts w:ascii="Calibri" w:eastAsia="Calibri" w:hAnsi="Calibri" w:cs="Calibri"/>
          <w:sz w:val="32"/>
          <w:szCs w:val="32"/>
        </w:rPr>
        <w:t>ective, low-cost strategy is video search engine optimization (SEO). Incorporating keywords into video titles, descriptions, and tags can help boost your video's visibility when people search related terms on Google or YouTube. You should also try to creat</w:t>
      </w:r>
      <w:r>
        <w:rPr>
          <w:rFonts w:ascii="Calibri" w:eastAsia="Calibri" w:hAnsi="Calibri" w:cs="Calibri"/>
          <w:sz w:val="32"/>
          <w:szCs w:val="32"/>
        </w:rPr>
        <w:t>e content regularly; this will help keep people coming back for more and drive organic growth over time.</w:t>
      </w:r>
    </w:p>
    <w:p w14:paraId="55EB997F"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Paid advertising is another option if you have some extra cash in your budget. Services like Google Ads allow you to target specific audiences with las</w:t>
      </w:r>
      <w:r>
        <w:rPr>
          <w:rFonts w:ascii="Calibri" w:eastAsia="Calibri" w:hAnsi="Calibri" w:cs="Calibri"/>
          <w:sz w:val="32"/>
          <w:szCs w:val="32"/>
        </w:rPr>
        <w:t>er precision - including demographics by age, gender, location, etc., interests, hobbies, and even past behaviors online. This can be a great way to reach highly targeted viewers who may be interested in watching your content.</w:t>
      </w:r>
    </w:p>
    <w:p w14:paraId="4A6C8D87"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Finally, influencer marketing</w:t>
      </w:r>
      <w:r>
        <w:rPr>
          <w:rFonts w:ascii="Calibri" w:eastAsia="Calibri" w:hAnsi="Calibri" w:cs="Calibri"/>
          <w:sz w:val="32"/>
          <w:szCs w:val="32"/>
        </w:rPr>
        <w:t xml:space="preserve"> is a powerful tool that many people overlook when launching their YouTube channels on a budget. Finding influencers who are passionate about the topics you cover in your videos can be an invaluable asset in increasing viewership and engagement with your c</w:t>
      </w:r>
      <w:r>
        <w:rPr>
          <w:rFonts w:ascii="Calibri" w:eastAsia="Calibri" w:hAnsi="Calibri" w:cs="Calibri"/>
          <w:sz w:val="32"/>
          <w:szCs w:val="32"/>
        </w:rPr>
        <w:t>ontent. Many influencers offer promotional services that won't break the bank but can still make a huge impact on how many people see and interact with what you produce.</w:t>
      </w:r>
    </w:p>
    <w:p w14:paraId="417E5F91" w14:textId="77777777" w:rsidR="00341DF9" w:rsidRDefault="00D15483">
      <w:pPr>
        <w:pStyle w:val="Heading2"/>
        <w:keepNext w:val="0"/>
        <w:keepLines w:val="0"/>
        <w:spacing w:after="80"/>
        <w:jc w:val="both"/>
        <w:rPr>
          <w:rFonts w:ascii="Calibri" w:eastAsia="Calibri" w:hAnsi="Calibri" w:cs="Calibri"/>
          <w:b/>
          <w:sz w:val="44"/>
          <w:szCs w:val="44"/>
        </w:rPr>
      </w:pPr>
      <w:bookmarkStart w:id="6" w:name="_xo0kter0tj6j" w:colFirst="0" w:colLast="0"/>
      <w:bookmarkEnd w:id="6"/>
      <w:r>
        <w:rPr>
          <w:rFonts w:ascii="Calibri" w:eastAsia="Calibri" w:hAnsi="Calibri" w:cs="Calibri"/>
          <w:b/>
          <w:sz w:val="44"/>
          <w:szCs w:val="44"/>
        </w:rPr>
        <w:t>Maximizing Returns on Investment</w:t>
      </w:r>
    </w:p>
    <w:p w14:paraId="28250A41"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When it comes to maximizing returns on investment for</w:t>
      </w:r>
      <w:r>
        <w:rPr>
          <w:rFonts w:ascii="Calibri" w:eastAsia="Calibri" w:hAnsi="Calibri" w:cs="Calibri"/>
          <w:sz w:val="32"/>
          <w:szCs w:val="32"/>
        </w:rPr>
        <w:t xml:space="preserve"> a YouTube channel, it's important to understand that this is an ongoing process. Every step of the way should be examined for potential improvements and opportunities that can help drive ROI and make the most out of budgeted resources.</w:t>
      </w:r>
    </w:p>
    <w:p w14:paraId="30072B84"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 xml:space="preserve">For starters, it's </w:t>
      </w:r>
      <w:r>
        <w:rPr>
          <w:rFonts w:ascii="Calibri" w:eastAsia="Calibri" w:hAnsi="Calibri" w:cs="Calibri"/>
          <w:sz w:val="32"/>
          <w:szCs w:val="32"/>
        </w:rPr>
        <w:t>important to identify what type of return you are looking for with your investment. Whether it be direct sales, leads generated through an email list, or increased exposure to your brand, there are numerous ways to measure success on YouTube. Also, keep in</w:t>
      </w:r>
      <w:r>
        <w:rPr>
          <w:rFonts w:ascii="Calibri" w:eastAsia="Calibri" w:hAnsi="Calibri" w:cs="Calibri"/>
          <w:sz w:val="32"/>
          <w:szCs w:val="32"/>
        </w:rPr>
        <w:t xml:space="preserve"> mind that different types of content may have different levels of return.</w:t>
      </w:r>
    </w:p>
    <w:p w14:paraId="1E1D40DF"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For example, a video tutorial may generate more clicks than a vlog post due to its informative nature. Once you have identified your desired return goal for each type of content you</w:t>
      </w:r>
      <w:r>
        <w:rPr>
          <w:rFonts w:ascii="Calibri" w:eastAsia="Calibri" w:hAnsi="Calibri" w:cs="Calibri"/>
          <w:sz w:val="32"/>
          <w:szCs w:val="32"/>
        </w:rPr>
        <w:t xml:space="preserve"> create, you can use analytics tools such as TubeBuddy to track progress and monitor how videos are performing against your goals.</w:t>
      </w:r>
    </w:p>
    <w:p w14:paraId="634E5D49"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 xml:space="preserve">Always track key metrics like views, watch time (the length of time viewers spend watching each video), subscribers gained/lost over a period of time, and average viewer engagement (likes/dislikes/shares). All these metrics give insight into how audiences </w:t>
      </w:r>
      <w:r>
        <w:rPr>
          <w:rFonts w:ascii="Calibri" w:eastAsia="Calibri" w:hAnsi="Calibri" w:cs="Calibri"/>
          <w:sz w:val="32"/>
          <w:szCs w:val="32"/>
        </w:rPr>
        <w:t xml:space="preserve">view certain pieces of content, which can help inform future decisions about what kind of content performs best overall on the channel in question. As long as you continually analyze data points related to ROI and adjust accordingly, you should be able to </w:t>
      </w:r>
      <w:r>
        <w:rPr>
          <w:rFonts w:ascii="Calibri" w:eastAsia="Calibri" w:hAnsi="Calibri" w:cs="Calibri"/>
          <w:sz w:val="32"/>
          <w:szCs w:val="32"/>
        </w:rPr>
        <w:t>maximize returns while operating on a budget efficiently.</w:t>
      </w:r>
    </w:p>
    <w:p w14:paraId="505DB527" w14:textId="77777777" w:rsidR="00341DF9" w:rsidRDefault="00D15483">
      <w:pPr>
        <w:pStyle w:val="Heading2"/>
        <w:keepNext w:val="0"/>
        <w:keepLines w:val="0"/>
        <w:spacing w:after="80"/>
        <w:jc w:val="both"/>
        <w:rPr>
          <w:rFonts w:ascii="Calibri" w:eastAsia="Calibri" w:hAnsi="Calibri" w:cs="Calibri"/>
          <w:b/>
          <w:sz w:val="44"/>
          <w:szCs w:val="44"/>
        </w:rPr>
      </w:pPr>
      <w:bookmarkStart w:id="7" w:name="_7ld17c432osq" w:colFirst="0" w:colLast="0"/>
      <w:bookmarkEnd w:id="7"/>
      <w:r>
        <w:rPr>
          <w:rFonts w:ascii="Calibri" w:eastAsia="Calibri" w:hAnsi="Calibri" w:cs="Calibri"/>
          <w:b/>
          <w:sz w:val="44"/>
          <w:szCs w:val="44"/>
        </w:rPr>
        <w:t>Conclusion</w:t>
      </w:r>
    </w:p>
    <w:p w14:paraId="35FB67C5"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It's evident that YouTube can be a great source of income, but it requires time and work. However, if you are willing to put in the time and effort to create videos that resonate with you</w:t>
      </w:r>
      <w:r>
        <w:rPr>
          <w:rFonts w:ascii="Calibri" w:eastAsia="Calibri" w:hAnsi="Calibri" w:cs="Calibri"/>
          <w:sz w:val="32"/>
          <w:szCs w:val="32"/>
        </w:rPr>
        <w:t>r audience, your channel can grow into a profitable gig. I know what you're thinking: How can I do this? Well, it's easier than you think. I hope this guidebook has helped you gain insight into what you should be prioritizing and where you should be spendi</w:t>
      </w:r>
      <w:r>
        <w:rPr>
          <w:rFonts w:ascii="Calibri" w:eastAsia="Calibri" w:hAnsi="Calibri" w:cs="Calibri"/>
          <w:sz w:val="32"/>
          <w:szCs w:val="32"/>
        </w:rPr>
        <w:t>ng your time and money. Keep at it, and your channel will grow - this may take time, but it will be worth it.</w:t>
      </w:r>
    </w:p>
    <w:p w14:paraId="08C8B8CD" w14:textId="77777777" w:rsidR="00341DF9" w:rsidRDefault="00341DF9">
      <w:pPr>
        <w:spacing w:before="240" w:after="240"/>
        <w:jc w:val="both"/>
        <w:rPr>
          <w:rFonts w:ascii="Calibri" w:eastAsia="Calibri" w:hAnsi="Calibri" w:cs="Calibri"/>
          <w:sz w:val="32"/>
          <w:szCs w:val="32"/>
        </w:rPr>
      </w:pPr>
    </w:p>
    <w:p w14:paraId="176647D9"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49DF0C39" w14:textId="77777777" w:rsidR="00341DF9" w:rsidRDefault="00D15483">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https://blog.promolta.com/how-to-start-a-youtube-channel-on-a-budget/</w:t>
        </w:r>
      </w:hyperlink>
    </w:p>
    <w:p w14:paraId="0CE4CFFC" w14:textId="77777777" w:rsidR="00341DF9" w:rsidRDefault="00341DF9">
      <w:pPr>
        <w:spacing w:before="240" w:after="240"/>
        <w:jc w:val="both"/>
        <w:rPr>
          <w:rFonts w:ascii="Calibri" w:eastAsia="Calibri" w:hAnsi="Calibri" w:cs="Calibri"/>
          <w:sz w:val="32"/>
          <w:szCs w:val="32"/>
        </w:rPr>
      </w:pPr>
    </w:p>
    <w:p w14:paraId="410BB1E4"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Word count: 1481</w:t>
      </w:r>
    </w:p>
    <w:p w14:paraId="78B44C45"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37DEE81B"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7D7B2327" w14:textId="77777777" w:rsidR="00341DF9" w:rsidRDefault="00D15483">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78009D14" wp14:editId="4A9709AB">
            <wp:extent cx="5943600" cy="3060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943600" cy="3060700"/>
                    </a:xfrm>
                    <a:prstGeom prst="rect">
                      <a:avLst/>
                    </a:prstGeom>
                    <a:ln/>
                  </pic:spPr>
                </pic:pic>
              </a:graphicData>
            </a:graphic>
          </wp:inline>
        </w:drawing>
      </w:r>
    </w:p>
    <w:sectPr w:rsidR="00341DF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DF9"/>
    <w:rsid w:val="00341DF9"/>
    <w:rsid w:val="00D15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59C4936"/>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blog.promolta.com/how-to-start-a-youtube-channel-on-a-budg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1413</Words>
  <Characters>8060</Characters>
  <Application>Microsoft Office Word</Application>
  <DocSecurity>0</DocSecurity>
  <Lines>67</Lines>
  <Paragraphs>18</Paragraphs>
  <ScaleCrop>false</ScaleCrop>
  <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2022-12-31T00:16:00Z</dcterms:created>
  <dcterms:modified xsi:type="dcterms:W3CDTF">2022-12-31T00:17:00Z</dcterms:modified>
</cp:coreProperties>
</file>